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4B" w:rsidRDefault="004A0F4B" w:rsidP="004A0F4B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№ 4 </w:t>
      </w:r>
    </w:p>
    <w:p w:rsidR="004A0F4B" w:rsidRDefault="004A0F4B" w:rsidP="004A0F4B">
      <w:pPr>
        <w:jc w:val="center"/>
        <w:rPr>
          <w:b/>
          <w:caps/>
          <w:color w:val="000000"/>
          <w:position w:val="6"/>
        </w:rPr>
      </w:pPr>
    </w:p>
    <w:p w:rsidR="004A0F4B" w:rsidRDefault="004A0F4B" w:rsidP="004A0F4B">
      <w:pPr>
        <w:jc w:val="center"/>
        <w:rPr>
          <w:b/>
          <w:caps/>
          <w:color w:val="000000"/>
          <w:position w:val="6"/>
        </w:rPr>
      </w:pPr>
    </w:p>
    <w:p w:rsidR="004A0F4B" w:rsidRDefault="004A0F4B" w:rsidP="004A0F4B">
      <w:pPr>
        <w:jc w:val="center"/>
        <w:rPr>
          <w:b/>
          <w:caps/>
          <w:color w:val="000000"/>
          <w:position w:val="6"/>
        </w:rPr>
      </w:pPr>
      <w:r w:rsidRPr="000A4728">
        <w:rPr>
          <w:b/>
          <w:caps/>
          <w:color w:val="000000"/>
          <w:position w:val="6"/>
        </w:rPr>
        <w:t>ЦЕНОВ</w:t>
      </w:r>
      <w:r>
        <w:rPr>
          <w:b/>
          <w:caps/>
          <w:color w:val="000000"/>
          <w:position w:val="6"/>
        </w:rPr>
        <w:t xml:space="preserve">и </w:t>
      </w:r>
      <w:r w:rsidRPr="000A4728">
        <w:rPr>
          <w:b/>
          <w:caps/>
          <w:color w:val="000000"/>
          <w:position w:val="6"/>
        </w:rPr>
        <w:t xml:space="preserve"> п</w:t>
      </w:r>
      <w:r>
        <w:rPr>
          <w:b/>
          <w:caps/>
          <w:color w:val="000000"/>
          <w:position w:val="6"/>
        </w:rPr>
        <w:t xml:space="preserve">араметри </w:t>
      </w:r>
    </w:p>
    <w:p w:rsidR="004A0F4B" w:rsidRDefault="004A0F4B" w:rsidP="004A0F4B">
      <w:pPr>
        <w:jc w:val="center"/>
        <w:rPr>
          <w:b/>
          <w:caps/>
          <w:color w:val="000000"/>
          <w:position w:val="6"/>
        </w:rPr>
      </w:pPr>
    </w:p>
    <w:p w:rsidR="004A0F4B" w:rsidRDefault="004A0F4B" w:rsidP="004A0F4B">
      <w:pPr>
        <w:pStyle w:val="Style2"/>
        <w:ind w:firstLine="0"/>
        <w:jc w:val="both"/>
        <w:rPr>
          <w:b/>
          <w:color w:val="0D0D0D"/>
        </w:rPr>
      </w:pPr>
      <w:r>
        <w:rPr>
          <w:lang w:val="ru-RU"/>
        </w:rPr>
        <w:t xml:space="preserve">за участие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публично </w:t>
      </w:r>
      <w:proofErr w:type="spellStart"/>
      <w:r>
        <w:rPr>
          <w:lang w:val="ru-RU"/>
        </w:rPr>
        <w:t>състезание</w:t>
      </w:r>
      <w:proofErr w:type="spellEnd"/>
      <w:r>
        <w:rPr>
          <w:lang w:val="ru-RU"/>
        </w:rPr>
        <w:t xml:space="preserve"> </w:t>
      </w:r>
      <w:r w:rsidRPr="00827F00">
        <w:rPr>
          <w:lang w:val="ru-RU"/>
        </w:rPr>
        <w:t xml:space="preserve">за </w:t>
      </w:r>
      <w:proofErr w:type="spellStart"/>
      <w:r w:rsidRPr="00827F00">
        <w:rPr>
          <w:lang w:val="ru-RU"/>
        </w:rPr>
        <w:t>възлагане</w:t>
      </w:r>
      <w:proofErr w:type="spellEnd"/>
      <w:r w:rsidRPr="00827F00">
        <w:rPr>
          <w:lang w:val="ru-RU"/>
        </w:rPr>
        <w:t xml:space="preserve"> на </w:t>
      </w:r>
      <w:proofErr w:type="spellStart"/>
      <w:r w:rsidRPr="00827F00">
        <w:rPr>
          <w:lang w:val="ru-RU"/>
        </w:rPr>
        <w:t>обществена</w:t>
      </w:r>
      <w:proofErr w:type="spellEnd"/>
      <w:r w:rsidRPr="00827F00">
        <w:rPr>
          <w:lang w:val="ru-RU"/>
        </w:rPr>
        <w:t xml:space="preserve"> </w:t>
      </w:r>
      <w:proofErr w:type="spellStart"/>
      <w:r w:rsidRPr="00827F00">
        <w:rPr>
          <w:lang w:val="ru-RU"/>
        </w:rPr>
        <w:t>поръчка</w:t>
      </w:r>
      <w:proofErr w:type="spellEnd"/>
      <w:r w:rsidRPr="00827F00">
        <w:rPr>
          <w:lang w:val="ru-RU"/>
        </w:rPr>
        <w:t xml:space="preserve"> с предмет</w:t>
      </w:r>
      <w:r>
        <w:rPr>
          <w:lang w:val="ru-RU"/>
        </w:rPr>
        <w:t xml:space="preserve"> </w:t>
      </w:r>
      <w:r w:rsidRPr="004770B1">
        <w:rPr>
          <w:b/>
          <w:color w:val="0D0D0D"/>
        </w:rPr>
        <w:t xml:space="preserve">„Доставка на нетна активна електрическа енергия ниско напрежение и избор на координатор на балансираща група за нуждите на община </w:t>
      </w:r>
      <w:r>
        <w:rPr>
          <w:b/>
          <w:color w:val="0D0D0D"/>
        </w:rPr>
        <w:t>Кайнарджа</w:t>
      </w:r>
      <w:r w:rsidRPr="004770B1">
        <w:rPr>
          <w:b/>
          <w:color w:val="0D0D0D"/>
        </w:rPr>
        <w:t xml:space="preserve"> за срок от 12 месеца“</w:t>
      </w:r>
    </w:p>
    <w:p w:rsidR="004A0F4B" w:rsidRDefault="004A0F4B" w:rsidP="004A0F4B">
      <w:pPr>
        <w:shd w:val="clear" w:color="auto" w:fill="FFFFFF"/>
        <w:ind w:firstLine="720"/>
        <w:rPr>
          <w:b/>
        </w:rPr>
      </w:pPr>
    </w:p>
    <w:p w:rsidR="004A0F4B" w:rsidRPr="00D86D6C" w:rsidRDefault="004A0F4B" w:rsidP="004A0F4B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4A0F4B" w:rsidRPr="00D86D6C" w:rsidRDefault="004A0F4B" w:rsidP="004A0F4B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4A0F4B" w:rsidRPr="00D86D6C" w:rsidRDefault="004A0F4B" w:rsidP="004A0F4B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4A0F4B" w:rsidRPr="00D86D6C" w:rsidRDefault="004A0F4B" w:rsidP="004A0F4B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4A0F4B" w:rsidRDefault="004A0F4B" w:rsidP="004A0F4B">
      <w:pPr>
        <w:shd w:val="clear" w:color="auto" w:fill="FFFFFF"/>
        <w:ind w:firstLine="720"/>
        <w:rPr>
          <w:b/>
          <w:bCs/>
          <w:color w:val="000000"/>
          <w:spacing w:val="3"/>
        </w:rPr>
      </w:pPr>
    </w:p>
    <w:p w:rsidR="004A0F4B" w:rsidRDefault="004A0F4B" w:rsidP="004A0F4B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4A0F4B" w:rsidRPr="000A4728" w:rsidRDefault="004A0F4B" w:rsidP="004A0F4B">
      <w:pPr>
        <w:shd w:val="clear" w:color="auto" w:fill="FFFFFF"/>
        <w:ind w:firstLine="720"/>
      </w:pPr>
    </w:p>
    <w:p w:rsidR="004A0F4B" w:rsidRPr="00E33764" w:rsidRDefault="004A0F4B" w:rsidP="004A0F4B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Pr="001578D9">
        <w:rPr>
          <w:b/>
        </w:rPr>
        <w:t>публично състезание</w:t>
      </w:r>
      <w:r>
        <w:t xml:space="preserve"> 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proofErr w:type="spellStart"/>
      <w:r w:rsidRPr="003C145F">
        <w:rPr>
          <w:lang w:val="ru-RU"/>
        </w:rPr>
        <w:t>Ви</w:t>
      </w:r>
      <w:proofErr w:type="spellEnd"/>
      <w:r w:rsidRPr="003C145F">
        <w:rPr>
          <w:lang w:val="ru-RU"/>
        </w:rPr>
        <w:t xml:space="preserve"> </w:t>
      </w:r>
      <w:proofErr w:type="spellStart"/>
      <w:r w:rsidRPr="003C145F">
        <w:rPr>
          <w:lang w:val="ru-RU"/>
        </w:rPr>
        <w:t>представяме</w:t>
      </w:r>
      <w:proofErr w:type="spellEnd"/>
      <w:r w:rsidRPr="003C145F">
        <w:rPr>
          <w:lang w:val="ru-RU"/>
        </w:rPr>
        <w:t xml:space="preserve"> </w:t>
      </w:r>
      <w:proofErr w:type="spellStart"/>
      <w:r w:rsidRPr="003C145F">
        <w:rPr>
          <w:lang w:val="ru-RU"/>
        </w:rPr>
        <w:t>наш</w:t>
      </w:r>
      <w:r w:rsidRPr="00C41448">
        <w:rPr>
          <w:lang w:val="ru-RU"/>
        </w:rPr>
        <w:t>ата</w:t>
      </w:r>
      <w:proofErr w:type="spellEnd"/>
      <w:r w:rsidRPr="00C41448">
        <w:rPr>
          <w:lang w:val="ru-RU"/>
        </w:rPr>
        <w:t xml:space="preserve"> </w:t>
      </w:r>
      <w:proofErr w:type="spellStart"/>
      <w:r w:rsidRPr="00C41448">
        <w:rPr>
          <w:lang w:val="ru-RU"/>
        </w:rPr>
        <w:t>ценова</w:t>
      </w:r>
      <w:proofErr w:type="spellEnd"/>
      <w:r w:rsidRPr="00C41448">
        <w:rPr>
          <w:lang w:val="ru-RU"/>
        </w:rPr>
        <w:t xml:space="preserve"> оферта</w:t>
      </w:r>
      <w:r w:rsidRPr="003C145F">
        <w:rPr>
          <w:lang w:val="ru-RU"/>
        </w:rPr>
        <w:t xml:space="preserve">, </w:t>
      </w:r>
      <w:proofErr w:type="spellStart"/>
      <w:r w:rsidRPr="00C41448">
        <w:rPr>
          <w:bCs/>
          <w:lang w:val="ru-RU"/>
        </w:rPr>
        <w:t>както</w:t>
      </w:r>
      <w:proofErr w:type="spellEnd"/>
      <w:r w:rsidRPr="00C41448">
        <w:rPr>
          <w:bCs/>
          <w:lang w:val="ru-RU"/>
        </w:rPr>
        <w:t xml:space="preserve"> </w:t>
      </w:r>
      <w:proofErr w:type="spellStart"/>
      <w:r w:rsidRPr="00C41448">
        <w:rPr>
          <w:bCs/>
          <w:lang w:val="ru-RU"/>
        </w:rPr>
        <w:t>следва</w:t>
      </w:r>
      <w:proofErr w:type="spellEnd"/>
      <w:r w:rsidRPr="00D86D6C">
        <w:t xml:space="preserve"> </w:t>
      </w:r>
    </w:p>
    <w:p w:rsidR="004A0F4B" w:rsidRDefault="004A0F4B" w:rsidP="004A0F4B">
      <w:pPr>
        <w:pStyle w:val="CharCharCharChar"/>
        <w:ind w:left="360"/>
        <w:rPr>
          <w:b/>
        </w:rPr>
      </w:pPr>
      <w:r>
        <w:rPr>
          <w:rFonts w:ascii="Times New Roman" w:hAnsi="Times New Roman"/>
          <w:b/>
          <w:bCs/>
          <w:lang w:val="bg-BG"/>
        </w:rPr>
        <w:t xml:space="preserve">  </w:t>
      </w:r>
    </w:p>
    <w:p w:rsidR="004A0F4B" w:rsidRPr="004A0F4B" w:rsidRDefault="004A0F4B" w:rsidP="004A0F4B">
      <w:pPr>
        <w:tabs>
          <w:tab w:val="left" w:pos="284"/>
        </w:tabs>
        <w:spacing w:before="240"/>
        <w:ind w:left="567" w:hanging="567"/>
        <w:jc w:val="both"/>
      </w:pPr>
      <w:r>
        <w:rPr>
          <w:b/>
        </w:rPr>
        <w:tab/>
      </w:r>
      <w:r w:rsidRPr="00BF693F">
        <w:t xml:space="preserve">1. Предлаганата цена </w:t>
      </w:r>
      <w:bookmarkStart w:id="0" w:name="OLE_LINK106"/>
      <w:bookmarkStart w:id="1" w:name="OLE_LINK107"/>
      <w:r w:rsidRPr="00BF693F">
        <w:t xml:space="preserve">от нас за един </w:t>
      </w:r>
      <w:bookmarkStart w:id="2" w:name="OLE_LINK50"/>
      <w:bookmarkStart w:id="3" w:name="OLE_LINK51"/>
      <w:bookmarkStart w:id="4" w:name="OLE_LINK52"/>
      <w:proofErr w:type="spellStart"/>
      <w:r>
        <w:t>к</w:t>
      </w:r>
      <w:r w:rsidRPr="00013205">
        <w:t>Wh</w:t>
      </w:r>
      <w:proofErr w:type="spellEnd"/>
      <w:r w:rsidRPr="00BF693F">
        <w:t xml:space="preserve"> нетна активна електроенергия за ниско напрежение </w:t>
      </w:r>
      <w:bookmarkEnd w:id="0"/>
      <w:bookmarkEnd w:id="1"/>
      <w:bookmarkEnd w:id="2"/>
      <w:bookmarkEnd w:id="3"/>
      <w:bookmarkEnd w:id="4"/>
      <w:r w:rsidRPr="00BF693F">
        <w:t>е: ………….… лева без ДДС за реално използвани количества</w:t>
      </w:r>
      <w:r>
        <w:t>, без в цената да се включва цена задължение към обществото, мрежови услуги и акциз.</w:t>
      </w:r>
    </w:p>
    <w:p w:rsidR="004A0F4B" w:rsidRPr="00BF693F" w:rsidRDefault="004A0F4B" w:rsidP="004A0F4B">
      <w:pPr>
        <w:tabs>
          <w:tab w:val="left" w:pos="284"/>
        </w:tabs>
        <w:ind w:left="567" w:hanging="567"/>
        <w:jc w:val="both"/>
      </w:pPr>
      <w:r w:rsidRPr="00BF693F">
        <w:t>(……….…...................................................................................);</w:t>
      </w:r>
    </w:p>
    <w:p w:rsidR="004A0F4B" w:rsidRPr="00BF693F" w:rsidRDefault="004A0F4B" w:rsidP="004A0F4B">
      <w:pPr>
        <w:tabs>
          <w:tab w:val="left" w:pos="284"/>
        </w:tabs>
        <w:ind w:left="567" w:hanging="567"/>
        <w:jc w:val="both"/>
      </w:pPr>
      <w:r w:rsidRPr="00BF693F">
        <w:t xml:space="preserve">                                              /словом/</w:t>
      </w:r>
    </w:p>
    <w:p w:rsidR="004A0F4B" w:rsidRDefault="004A0F4B" w:rsidP="004A0F4B">
      <w:pPr>
        <w:pStyle w:val="CharCharCharChar"/>
        <w:ind w:left="567" w:hanging="567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Забележка :Ц</w:t>
      </w:r>
      <w:r w:rsidRPr="00BF693F">
        <w:rPr>
          <w:rFonts w:ascii="Times New Roman" w:hAnsi="Times New Roman"/>
          <w:lang w:val="bg-BG" w:eastAsia="bg-BG"/>
        </w:rPr>
        <w:t>еново</w:t>
      </w:r>
      <w:r>
        <w:rPr>
          <w:rFonts w:ascii="Times New Roman" w:hAnsi="Times New Roman"/>
          <w:lang w:val="bg-BG" w:eastAsia="bg-BG"/>
        </w:rPr>
        <w:t xml:space="preserve">то </w:t>
      </w:r>
      <w:r w:rsidRPr="00BF693F">
        <w:rPr>
          <w:rFonts w:ascii="Times New Roman" w:hAnsi="Times New Roman"/>
          <w:lang w:val="bg-BG" w:eastAsia="bg-BG"/>
        </w:rPr>
        <w:t xml:space="preserve"> предложение следва да е с точност до </w:t>
      </w:r>
      <w:r>
        <w:rPr>
          <w:rFonts w:ascii="Times New Roman" w:hAnsi="Times New Roman"/>
          <w:lang w:val="bg-BG" w:eastAsia="bg-BG"/>
        </w:rPr>
        <w:t>пети</w:t>
      </w:r>
      <w:r w:rsidRPr="00BF693F">
        <w:rPr>
          <w:rFonts w:ascii="Times New Roman" w:hAnsi="Times New Roman"/>
          <w:lang w:val="bg-BG" w:eastAsia="bg-BG"/>
        </w:rPr>
        <w:t xml:space="preserve"> знак след десетичната запетая</w:t>
      </w:r>
      <w:r>
        <w:rPr>
          <w:rFonts w:ascii="Times New Roman" w:hAnsi="Times New Roman"/>
          <w:lang w:val="bg-BG" w:eastAsia="bg-BG"/>
        </w:rPr>
        <w:t>.</w:t>
      </w:r>
    </w:p>
    <w:p w:rsidR="004A0F4B" w:rsidRPr="00591E09" w:rsidRDefault="004A0F4B" w:rsidP="004A0F4B">
      <w:pPr>
        <w:spacing w:after="120"/>
        <w:ind w:left="357"/>
        <w:jc w:val="both"/>
        <w:rPr>
          <w:lang w:val="ru-RU"/>
        </w:rPr>
      </w:pPr>
      <w:r>
        <w:t>2.</w:t>
      </w:r>
      <w:bookmarkStart w:id="5" w:name="OLE_LINK53"/>
      <w:bookmarkStart w:id="6" w:name="OLE_LINK54"/>
      <w:bookmarkStart w:id="7" w:name="OLE_LINK55"/>
      <w:r w:rsidRPr="00BF693F">
        <w:rPr>
          <w:lang w:val="ru-RU"/>
        </w:rPr>
        <w:t xml:space="preserve"> </w:t>
      </w:r>
      <w:r w:rsidRPr="00F45022">
        <w:t>Посочената цена включва всички разходи по изпълнение предмета на поръчката, в т. ч. услугите /по прогнозиране на потреблението и отговорност по балансиране/, посочени в описанието на предмета на поръчката, в случай, че изпълнението й бъде възложено, както  и разходи за администриране и балансиране, всички разходи по изготвяне на дневните почасови графици. В балансиращата</w:t>
      </w:r>
      <w:r w:rsidRPr="00591E09">
        <w:rPr>
          <w:lang w:val="ru-RU"/>
        </w:rPr>
        <w:t xml:space="preserve"> </w:t>
      </w:r>
      <w:proofErr w:type="spellStart"/>
      <w:r w:rsidRPr="00591E09">
        <w:rPr>
          <w:lang w:val="ru-RU"/>
        </w:rPr>
        <w:t>група</w:t>
      </w:r>
      <w:proofErr w:type="spellEnd"/>
      <w:r w:rsidRPr="00591E09">
        <w:rPr>
          <w:lang w:val="ru-RU"/>
        </w:rPr>
        <w:t xml:space="preserve"> не се </w:t>
      </w:r>
      <w:proofErr w:type="spellStart"/>
      <w:r w:rsidRPr="00591E09">
        <w:rPr>
          <w:lang w:val="ru-RU"/>
        </w:rPr>
        <w:t>начисляват</w:t>
      </w:r>
      <w:proofErr w:type="spellEnd"/>
      <w:r w:rsidRPr="00591E09">
        <w:rPr>
          <w:lang w:val="ru-RU"/>
        </w:rPr>
        <w:t xml:space="preserve"> </w:t>
      </w:r>
      <w:proofErr w:type="spellStart"/>
      <w:r w:rsidRPr="00591E09">
        <w:rPr>
          <w:lang w:val="ru-RU"/>
        </w:rPr>
        <w:t>суми</w:t>
      </w:r>
      <w:proofErr w:type="spellEnd"/>
      <w:r w:rsidRPr="00591E09">
        <w:rPr>
          <w:lang w:val="ru-RU"/>
        </w:rPr>
        <w:t xml:space="preserve"> за </w:t>
      </w:r>
      <w:proofErr w:type="spellStart"/>
      <w:r w:rsidRPr="00591E09">
        <w:rPr>
          <w:lang w:val="ru-RU"/>
        </w:rPr>
        <w:t>излишък</w:t>
      </w:r>
      <w:proofErr w:type="spellEnd"/>
      <w:r w:rsidRPr="00591E09">
        <w:rPr>
          <w:lang w:val="ru-RU"/>
        </w:rPr>
        <w:t xml:space="preserve"> и </w:t>
      </w:r>
      <w:proofErr w:type="spellStart"/>
      <w:r w:rsidRPr="00591E09">
        <w:rPr>
          <w:lang w:val="ru-RU"/>
        </w:rPr>
        <w:t>недостиг</w:t>
      </w:r>
      <w:proofErr w:type="spellEnd"/>
      <w:r w:rsidRPr="00591E09">
        <w:rPr>
          <w:lang w:val="ru-RU"/>
        </w:rPr>
        <w:t xml:space="preserve">. </w:t>
      </w:r>
      <w:r w:rsidRPr="00591E09">
        <w:rPr>
          <w:color w:val="000000"/>
          <w:lang w:val="ru-RU"/>
        </w:rPr>
        <w:t xml:space="preserve">В случай на </w:t>
      </w:r>
      <w:proofErr w:type="spellStart"/>
      <w:r w:rsidRPr="00591E09">
        <w:rPr>
          <w:color w:val="000000"/>
          <w:lang w:val="ru-RU"/>
        </w:rPr>
        <w:t>небаланси</w:t>
      </w:r>
      <w:proofErr w:type="spellEnd"/>
      <w:r w:rsidRPr="00591E09">
        <w:rPr>
          <w:color w:val="000000"/>
          <w:lang w:val="ru-RU"/>
        </w:rPr>
        <w:t xml:space="preserve"> на </w:t>
      </w:r>
      <w:proofErr w:type="spellStart"/>
      <w:r w:rsidRPr="00591E09">
        <w:rPr>
          <w:color w:val="000000"/>
          <w:lang w:val="ru-RU"/>
        </w:rPr>
        <w:t>електрическа</w:t>
      </w:r>
      <w:proofErr w:type="spellEnd"/>
      <w:r w:rsidRPr="00591E09">
        <w:rPr>
          <w:color w:val="000000"/>
          <w:lang w:val="ru-RU"/>
        </w:rPr>
        <w:t xml:space="preserve"> </w:t>
      </w:r>
      <w:proofErr w:type="spellStart"/>
      <w:r w:rsidRPr="00591E09">
        <w:rPr>
          <w:color w:val="000000"/>
          <w:lang w:val="ru-RU"/>
        </w:rPr>
        <w:t>енергия</w:t>
      </w:r>
      <w:proofErr w:type="spellEnd"/>
      <w:r w:rsidRPr="00591E09">
        <w:rPr>
          <w:color w:val="000000"/>
          <w:lang w:val="ru-RU"/>
        </w:rPr>
        <w:t xml:space="preserve">, </w:t>
      </w:r>
      <w:proofErr w:type="spellStart"/>
      <w:r w:rsidRPr="00591E09">
        <w:rPr>
          <w:color w:val="000000"/>
          <w:lang w:val="ru-RU"/>
        </w:rPr>
        <w:t>същите</w:t>
      </w:r>
      <w:proofErr w:type="spellEnd"/>
      <w:r w:rsidRPr="00591E09">
        <w:rPr>
          <w:color w:val="000000"/>
          <w:lang w:val="ru-RU"/>
        </w:rPr>
        <w:t xml:space="preserve"> </w:t>
      </w:r>
      <w:proofErr w:type="spellStart"/>
      <w:r w:rsidRPr="00591E09">
        <w:rPr>
          <w:color w:val="000000"/>
          <w:lang w:val="ru-RU"/>
        </w:rPr>
        <w:t>следва</w:t>
      </w:r>
      <w:proofErr w:type="spellEnd"/>
      <w:r w:rsidRPr="00591E09">
        <w:rPr>
          <w:color w:val="000000"/>
          <w:lang w:val="ru-RU"/>
        </w:rPr>
        <w:t xml:space="preserve"> да </w:t>
      </w:r>
      <w:proofErr w:type="spellStart"/>
      <w:r w:rsidRPr="00591E09">
        <w:rPr>
          <w:color w:val="000000"/>
          <w:lang w:val="ru-RU"/>
        </w:rPr>
        <w:t>са</w:t>
      </w:r>
      <w:proofErr w:type="spellEnd"/>
      <w:r w:rsidRPr="00591E09">
        <w:rPr>
          <w:color w:val="000000"/>
          <w:lang w:val="ru-RU"/>
        </w:rPr>
        <w:t xml:space="preserve"> </w:t>
      </w:r>
      <w:proofErr w:type="gramStart"/>
      <w:r w:rsidRPr="00591E09">
        <w:rPr>
          <w:color w:val="000000"/>
          <w:lang w:val="ru-RU"/>
        </w:rPr>
        <w:t>за</w:t>
      </w:r>
      <w:proofErr w:type="gramEnd"/>
      <w:r w:rsidRPr="00591E09">
        <w:rPr>
          <w:color w:val="000000"/>
          <w:lang w:val="ru-RU"/>
        </w:rPr>
        <w:t xml:space="preserve"> сметка на ИЗПЪЛНИТЕЛЯ.  </w:t>
      </w:r>
    </w:p>
    <w:bookmarkEnd w:id="5"/>
    <w:bookmarkEnd w:id="6"/>
    <w:bookmarkEnd w:id="7"/>
    <w:p w:rsidR="004A0F4B" w:rsidRPr="00591E09" w:rsidRDefault="004A0F4B" w:rsidP="004A0F4B">
      <w:pPr>
        <w:autoSpaceDE w:val="0"/>
        <w:autoSpaceDN w:val="0"/>
        <w:adjustRightInd w:val="0"/>
        <w:spacing w:before="120"/>
        <w:ind w:left="360"/>
        <w:jc w:val="both"/>
        <w:rPr>
          <w:lang w:val="ru-RU"/>
        </w:rPr>
      </w:pPr>
      <w:proofErr w:type="gramStart"/>
      <w:r>
        <w:rPr>
          <w:lang w:val="ru-RU"/>
        </w:rPr>
        <w:t>3.</w:t>
      </w:r>
      <w:r w:rsidRPr="00591E09">
        <w:rPr>
          <w:lang w:val="ru-RU"/>
        </w:rPr>
        <w:t xml:space="preserve">Ако </w:t>
      </w:r>
      <w:proofErr w:type="spellStart"/>
      <w:r w:rsidRPr="00591E09">
        <w:rPr>
          <w:lang w:val="ru-RU"/>
        </w:rPr>
        <w:t>бъдем</w:t>
      </w:r>
      <w:proofErr w:type="spellEnd"/>
      <w:r w:rsidRPr="00591E09">
        <w:rPr>
          <w:lang w:val="ru-RU"/>
        </w:rPr>
        <w:t xml:space="preserve"> избрани за </w:t>
      </w:r>
      <w:proofErr w:type="spellStart"/>
      <w:r w:rsidRPr="00591E09">
        <w:rPr>
          <w:lang w:val="ru-RU"/>
        </w:rPr>
        <w:t>изпълнител</w:t>
      </w:r>
      <w:proofErr w:type="spellEnd"/>
      <w:r w:rsidRPr="00591E09">
        <w:rPr>
          <w:lang w:val="ru-RU"/>
        </w:rPr>
        <w:t xml:space="preserve"> </w:t>
      </w:r>
      <w:proofErr w:type="spellStart"/>
      <w:r w:rsidRPr="00591E09">
        <w:rPr>
          <w:lang w:val="ru-RU"/>
        </w:rPr>
        <w:t>изразяваме</w:t>
      </w:r>
      <w:proofErr w:type="spellEnd"/>
      <w:r w:rsidRPr="00591E09">
        <w:rPr>
          <w:lang w:val="ru-RU"/>
        </w:rPr>
        <w:t xml:space="preserve"> </w:t>
      </w:r>
      <w:proofErr w:type="spellStart"/>
      <w:r w:rsidRPr="00591E09">
        <w:rPr>
          <w:lang w:val="ru-RU"/>
        </w:rPr>
        <w:t>съгласие</w:t>
      </w:r>
      <w:proofErr w:type="spellEnd"/>
      <w:r w:rsidRPr="00591E09">
        <w:rPr>
          <w:lang w:val="ru-RU"/>
        </w:rPr>
        <w:t xml:space="preserve">, </w:t>
      </w:r>
      <w:proofErr w:type="spellStart"/>
      <w:r w:rsidRPr="00591E09">
        <w:rPr>
          <w:lang w:val="ru-RU"/>
        </w:rPr>
        <w:t>Възложителят</w:t>
      </w:r>
      <w:proofErr w:type="spellEnd"/>
      <w:r w:rsidRPr="00591E09">
        <w:rPr>
          <w:lang w:val="ru-RU"/>
        </w:rPr>
        <w:t xml:space="preserve"> да </w:t>
      </w:r>
      <w:proofErr w:type="spellStart"/>
      <w:r w:rsidRPr="00591E09">
        <w:rPr>
          <w:lang w:val="ru-RU"/>
        </w:rPr>
        <w:t>заплаща</w:t>
      </w:r>
      <w:proofErr w:type="spellEnd"/>
      <w:r w:rsidRPr="00591E09">
        <w:rPr>
          <w:lang w:val="ru-RU"/>
        </w:rPr>
        <w:t xml:space="preserve"> </w:t>
      </w:r>
      <w:proofErr w:type="spellStart"/>
      <w:r w:rsidRPr="00591E09">
        <w:rPr>
          <w:lang w:val="ru-RU"/>
        </w:rPr>
        <w:t>доставената</w:t>
      </w:r>
      <w:proofErr w:type="spellEnd"/>
      <w:r w:rsidRPr="00591E09">
        <w:rPr>
          <w:lang w:val="ru-RU"/>
        </w:rPr>
        <w:t xml:space="preserve"> </w:t>
      </w:r>
      <w:proofErr w:type="spellStart"/>
      <w:r w:rsidRPr="00591E09">
        <w:rPr>
          <w:lang w:val="ru-RU"/>
        </w:rPr>
        <w:t>енергия</w:t>
      </w:r>
      <w:proofErr w:type="spellEnd"/>
      <w:r w:rsidRPr="00591E09">
        <w:rPr>
          <w:lang w:val="ru-RU"/>
        </w:rPr>
        <w:t xml:space="preserve">, в лева, по банков </w:t>
      </w:r>
      <w:proofErr w:type="spellStart"/>
      <w:r w:rsidRPr="00591E09">
        <w:rPr>
          <w:lang w:val="ru-RU"/>
        </w:rPr>
        <w:t>път</w:t>
      </w:r>
      <w:proofErr w:type="spellEnd"/>
      <w:r w:rsidRPr="00591E09">
        <w:rPr>
          <w:lang w:val="ru-RU"/>
        </w:rPr>
        <w:t xml:space="preserve">, по </w:t>
      </w:r>
      <w:r>
        <w:rPr>
          <w:lang w:val="ru-RU"/>
        </w:rPr>
        <w:t>н</w:t>
      </w:r>
      <w:r w:rsidRPr="00591E09">
        <w:rPr>
          <w:lang w:val="ru-RU"/>
        </w:rPr>
        <w:t xml:space="preserve">аша сметка </w:t>
      </w:r>
      <w:proofErr w:type="spellStart"/>
      <w:r w:rsidRPr="00591E09">
        <w:rPr>
          <w:lang w:val="ru-RU"/>
        </w:rPr>
        <w:t>съгласно</w:t>
      </w:r>
      <w:proofErr w:type="spellEnd"/>
      <w:r w:rsidRPr="00591E09">
        <w:rPr>
          <w:lang w:val="ru-RU"/>
        </w:rPr>
        <w:t xml:space="preserve"> </w:t>
      </w:r>
      <w:proofErr w:type="spellStart"/>
      <w:r w:rsidRPr="00591E09">
        <w:rPr>
          <w:lang w:val="ru-RU"/>
        </w:rPr>
        <w:t>оферираната</w:t>
      </w:r>
      <w:proofErr w:type="spellEnd"/>
      <w:r w:rsidRPr="00591E09">
        <w:rPr>
          <w:lang w:val="ru-RU"/>
        </w:rPr>
        <w:t xml:space="preserve"> в </w:t>
      </w:r>
      <w:proofErr w:type="spellStart"/>
      <w:r w:rsidRPr="00591E09">
        <w:rPr>
          <w:lang w:val="ru-RU"/>
        </w:rPr>
        <w:t>нашата</w:t>
      </w:r>
      <w:proofErr w:type="spellEnd"/>
      <w:r w:rsidRPr="00591E09">
        <w:rPr>
          <w:lang w:val="ru-RU"/>
        </w:rPr>
        <w:t xml:space="preserve"> </w:t>
      </w:r>
      <w:proofErr w:type="spellStart"/>
      <w:r>
        <w:rPr>
          <w:lang w:val="ru-RU"/>
        </w:rPr>
        <w:t>ц</w:t>
      </w:r>
      <w:r w:rsidRPr="00591E09">
        <w:rPr>
          <w:lang w:val="ru-RU"/>
        </w:rPr>
        <w:t>енова</w:t>
      </w:r>
      <w:proofErr w:type="spellEnd"/>
      <w:r w:rsidRPr="00591E09">
        <w:rPr>
          <w:lang w:val="ru-RU"/>
        </w:rPr>
        <w:t xml:space="preserve"> оферта цена на </w:t>
      </w:r>
      <w:proofErr w:type="spellStart"/>
      <w:r w:rsidRPr="00591E09">
        <w:rPr>
          <w:lang w:val="ru-RU"/>
        </w:rPr>
        <w:t>нетна</w:t>
      </w:r>
      <w:proofErr w:type="spellEnd"/>
      <w:r w:rsidRPr="00591E09">
        <w:rPr>
          <w:lang w:val="ru-RU"/>
        </w:rPr>
        <w:t xml:space="preserve"> активна </w:t>
      </w:r>
      <w:proofErr w:type="spellStart"/>
      <w:r w:rsidRPr="00591E09">
        <w:rPr>
          <w:lang w:val="ru-RU"/>
        </w:rPr>
        <w:t>електрическа</w:t>
      </w:r>
      <w:proofErr w:type="spellEnd"/>
      <w:r w:rsidRPr="00591E09">
        <w:rPr>
          <w:lang w:val="ru-RU"/>
        </w:rPr>
        <w:t xml:space="preserve"> </w:t>
      </w:r>
      <w:proofErr w:type="spellStart"/>
      <w:r w:rsidRPr="00591E09">
        <w:rPr>
          <w:lang w:val="ru-RU"/>
        </w:rPr>
        <w:t>енергия</w:t>
      </w:r>
      <w:proofErr w:type="spellEnd"/>
      <w:r w:rsidRPr="00591E09">
        <w:rPr>
          <w:lang w:val="ru-RU"/>
        </w:rPr>
        <w:t xml:space="preserve"> в срок до </w:t>
      </w:r>
      <w:r>
        <w:rPr>
          <w:lang w:val="ru-RU"/>
        </w:rPr>
        <w:t xml:space="preserve">30 </w:t>
      </w:r>
      <w:proofErr w:type="spellStart"/>
      <w:r>
        <w:rPr>
          <w:lang w:val="ru-RU"/>
        </w:rPr>
        <w:t>календарни</w:t>
      </w:r>
      <w:proofErr w:type="spellEnd"/>
      <w:r>
        <w:rPr>
          <w:lang w:val="ru-RU"/>
        </w:rPr>
        <w:t xml:space="preserve"> дни</w:t>
      </w:r>
      <w:r w:rsidRPr="00591E09">
        <w:rPr>
          <w:lang w:val="ru-RU"/>
        </w:rPr>
        <w:t xml:space="preserve">, при </w:t>
      </w:r>
      <w:proofErr w:type="spellStart"/>
      <w:r w:rsidRPr="00591E09">
        <w:rPr>
          <w:lang w:val="ru-RU"/>
        </w:rPr>
        <w:t>представени</w:t>
      </w:r>
      <w:proofErr w:type="spellEnd"/>
      <w:r w:rsidRPr="00591E09">
        <w:rPr>
          <w:lang w:val="ru-RU"/>
        </w:rPr>
        <w:t xml:space="preserve">  </w:t>
      </w:r>
      <w:proofErr w:type="spellStart"/>
      <w:r w:rsidRPr="00591E09">
        <w:rPr>
          <w:lang w:val="ru-RU"/>
        </w:rPr>
        <w:t>съответните</w:t>
      </w:r>
      <w:proofErr w:type="spellEnd"/>
      <w:r w:rsidRPr="00591E09">
        <w:rPr>
          <w:lang w:val="ru-RU"/>
        </w:rPr>
        <w:t xml:space="preserve"> </w:t>
      </w:r>
      <w:proofErr w:type="spellStart"/>
      <w:r w:rsidRPr="00591E09">
        <w:rPr>
          <w:lang w:val="ru-RU"/>
        </w:rPr>
        <w:t>документи</w:t>
      </w:r>
      <w:proofErr w:type="spellEnd"/>
      <w:r w:rsidRPr="00591E09">
        <w:rPr>
          <w:lang w:val="ru-RU"/>
        </w:rPr>
        <w:t xml:space="preserve">, </w:t>
      </w:r>
      <w:proofErr w:type="spellStart"/>
      <w:r w:rsidRPr="00591E09">
        <w:rPr>
          <w:lang w:val="ru-RU"/>
        </w:rPr>
        <w:t>посочени</w:t>
      </w:r>
      <w:proofErr w:type="spellEnd"/>
      <w:r w:rsidRPr="00591E09">
        <w:rPr>
          <w:lang w:val="ru-RU"/>
        </w:rPr>
        <w:t xml:space="preserve"> в проекта на договор.</w:t>
      </w:r>
      <w:proofErr w:type="gramEnd"/>
    </w:p>
    <w:p w:rsidR="004A0F4B" w:rsidRDefault="004A0F4B" w:rsidP="004A0F4B">
      <w:pPr>
        <w:autoSpaceDE w:val="0"/>
        <w:autoSpaceDN w:val="0"/>
        <w:adjustRightInd w:val="0"/>
        <w:spacing w:before="120"/>
        <w:ind w:left="360"/>
        <w:jc w:val="both"/>
        <w:rPr>
          <w:color w:val="000000"/>
          <w:position w:val="8"/>
          <w:lang w:val="ru-RU"/>
        </w:rPr>
      </w:pPr>
      <w:r>
        <w:rPr>
          <w:color w:val="000000"/>
          <w:position w:val="8"/>
          <w:lang w:val="ru-RU"/>
        </w:rPr>
        <w:t>4.</w:t>
      </w:r>
      <w:r w:rsidRPr="00591E09">
        <w:rPr>
          <w:color w:val="000000"/>
          <w:position w:val="8"/>
          <w:lang w:val="ru-RU"/>
        </w:rPr>
        <w:t xml:space="preserve">При </w:t>
      </w:r>
      <w:proofErr w:type="spellStart"/>
      <w:r w:rsidRPr="00591E09">
        <w:rPr>
          <w:color w:val="000000"/>
          <w:position w:val="8"/>
          <w:lang w:val="ru-RU"/>
        </w:rPr>
        <w:t>така</w:t>
      </w:r>
      <w:proofErr w:type="spellEnd"/>
      <w:r w:rsidRPr="00591E09">
        <w:rPr>
          <w:color w:val="000000"/>
          <w:position w:val="8"/>
          <w:lang w:val="ru-RU"/>
        </w:rPr>
        <w:t xml:space="preserve"> </w:t>
      </w:r>
      <w:proofErr w:type="spellStart"/>
      <w:r w:rsidRPr="00591E09">
        <w:rPr>
          <w:color w:val="000000"/>
          <w:position w:val="8"/>
          <w:lang w:val="ru-RU"/>
        </w:rPr>
        <w:t>предложените</w:t>
      </w:r>
      <w:proofErr w:type="spellEnd"/>
      <w:r w:rsidRPr="00591E09">
        <w:rPr>
          <w:color w:val="000000"/>
          <w:position w:val="8"/>
          <w:lang w:val="ru-RU"/>
        </w:rPr>
        <w:t xml:space="preserve"> условия от нас, в </w:t>
      </w:r>
      <w:proofErr w:type="spellStart"/>
      <w:r w:rsidRPr="00591E09">
        <w:rPr>
          <w:color w:val="000000"/>
          <w:position w:val="8"/>
          <w:lang w:val="ru-RU"/>
        </w:rPr>
        <w:t>Ценовата</w:t>
      </w:r>
      <w:proofErr w:type="spellEnd"/>
      <w:r w:rsidRPr="00591E09">
        <w:rPr>
          <w:color w:val="000000"/>
          <w:position w:val="8"/>
          <w:lang w:val="ru-RU"/>
        </w:rPr>
        <w:t xml:space="preserve"> оферта </w:t>
      </w:r>
      <w:proofErr w:type="spellStart"/>
      <w:r w:rsidRPr="00591E09">
        <w:rPr>
          <w:color w:val="000000"/>
          <w:position w:val="8"/>
          <w:lang w:val="ru-RU"/>
        </w:rPr>
        <w:t>сме</w:t>
      </w:r>
      <w:proofErr w:type="spellEnd"/>
      <w:r w:rsidRPr="00591E09">
        <w:rPr>
          <w:color w:val="000000"/>
          <w:position w:val="8"/>
          <w:lang w:val="ru-RU"/>
        </w:rPr>
        <w:t xml:space="preserve"> включили </w:t>
      </w:r>
      <w:proofErr w:type="spellStart"/>
      <w:r w:rsidRPr="00591E09">
        <w:rPr>
          <w:color w:val="000000"/>
          <w:position w:val="8"/>
          <w:lang w:val="ru-RU"/>
        </w:rPr>
        <w:t>всички</w:t>
      </w:r>
      <w:proofErr w:type="spellEnd"/>
      <w:r w:rsidRPr="00591E09">
        <w:rPr>
          <w:color w:val="000000"/>
          <w:position w:val="8"/>
          <w:lang w:val="ru-RU"/>
        </w:rPr>
        <w:t xml:space="preserve"> </w:t>
      </w:r>
      <w:proofErr w:type="spellStart"/>
      <w:r w:rsidRPr="00591E09">
        <w:rPr>
          <w:color w:val="000000"/>
          <w:position w:val="8"/>
          <w:lang w:val="ru-RU"/>
        </w:rPr>
        <w:t>разходи</w:t>
      </w:r>
      <w:proofErr w:type="spellEnd"/>
      <w:r w:rsidRPr="00591E09">
        <w:rPr>
          <w:color w:val="000000"/>
          <w:position w:val="8"/>
          <w:lang w:val="ru-RU"/>
        </w:rPr>
        <w:t xml:space="preserve">, </w:t>
      </w:r>
      <w:proofErr w:type="spellStart"/>
      <w:r w:rsidRPr="00591E09">
        <w:rPr>
          <w:color w:val="000000"/>
          <w:position w:val="8"/>
          <w:lang w:val="ru-RU"/>
        </w:rPr>
        <w:t>свързани</w:t>
      </w:r>
      <w:proofErr w:type="spellEnd"/>
      <w:r w:rsidRPr="00591E09">
        <w:rPr>
          <w:color w:val="000000"/>
          <w:position w:val="8"/>
          <w:lang w:val="ru-RU"/>
        </w:rPr>
        <w:t xml:space="preserve"> с </w:t>
      </w:r>
      <w:proofErr w:type="spellStart"/>
      <w:r w:rsidRPr="00591E09">
        <w:rPr>
          <w:color w:val="000000"/>
          <w:position w:val="8"/>
          <w:lang w:val="ru-RU"/>
        </w:rPr>
        <w:t>качественото</w:t>
      </w:r>
      <w:proofErr w:type="spellEnd"/>
      <w:r w:rsidRPr="00591E09">
        <w:rPr>
          <w:color w:val="000000"/>
          <w:position w:val="8"/>
          <w:lang w:val="ru-RU"/>
        </w:rPr>
        <w:t xml:space="preserve"> </w:t>
      </w:r>
      <w:proofErr w:type="spellStart"/>
      <w:r w:rsidRPr="00591E09">
        <w:rPr>
          <w:color w:val="000000"/>
          <w:position w:val="8"/>
          <w:lang w:val="ru-RU"/>
        </w:rPr>
        <w:t>изпълнение</w:t>
      </w:r>
      <w:proofErr w:type="spellEnd"/>
      <w:r w:rsidRPr="00591E09">
        <w:rPr>
          <w:color w:val="000000"/>
          <w:position w:val="8"/>
          <w:lang w:val="ru-RU"/>
        </w:rPr>
        <w:t xml:space="preserve"> на </w:t>
      </w:r>
      <w:proofErr w:type="spellStart"/>
      <w:r w:rsidRPr="00591E09">
        <w:rPr>
          <w:color w:val="000000"/>
          <w:position w:val="8"/>
          <w:lang w:val="ru-RU"/>
        </w:rPr>
        <w:t>поръчката</w:t>
      </w:r>
      <w:proofErr w:type="spellEnd"/>
      <w:r w:rsidRPr="00591E09">
        <w:rPr>
          <w:color w:val="000000"/>
          <w:position w:val="8"/>
          <w:lang w:val="ru-RU"/>
        </w:rPr>
        <w:t xml:space="preserve"> в описания вид и обхват</w:t>
      </w:r>
      <w:r>
        <w:rPr>
          <w:color w:val="000000"/>
          <w:position w:val="8"/>
          <w:lang w:val="ru-RU"/>
        </w:rPr>
        <w:t xml:space="preserve"> и </w:t>
      </w:r>
      <w:proofErr w:type="spellStart"/>
      <w:r>
        <w:rPr>
          <w:color w:val="000000"/>
          <w:position w:val="8"/>
          <w:lang w:val="ru-RU"/>
        </w:rPr>
        <w:t>сме</w:t>
      </w:r>
      <w:proofErr w:type="spellEnd"/>
      <w:r>
        <w:rPr>
          <w:color w:val="000000"/>
          <w:position w:val="8"/>
          <w:lang w:val="ru-RU"/>
        </w:rPr>
        <w:t xml:space="preserve"> </w:t>
      </w:r>
      <w:proofErr w:type="spellStart"/>
      <w:r>
        <w:rPr>
          <w:color w:val="000000"/>
          <w:position w:val="8"/>
          <w:lang w:val="ru-RU"/>
        </w:rPr>
        <w:t>съгласни</w:t>
      </w:r>
      <w:proofErr w:type="spellEnd"/>
      <w:r>
        <w:rPr>
          <w:color w:val="000000"/>
          <w:position w:val="8"/>
          <w:lang w:val="ru-RU"/>
        </w:rPr>
        <w:t xml:space="preserve"> </w:t>
      </w:r>
      <w:proofErr w:type="spellStart"/>
      <w:r>
        <w:rPr>
          <w:color w:val="000000"/>
          <w:position w:val="8"/>
          <w:lang w:val="ru-RU"/>
        </w:rPr>
        <w:t>цената</w:t>
      </w:r>
      <w:proofErr w:type="spellEnd"/>
      <w:r>
        <w:rPr>
          <w:color w:val="000000"/>
          <w:position w:val="8"/>
          <w:lang w:val="ru-RU"/>
        </w:rPr>
        <w:t xml:space="preserve"> да не се </w:t>
      </w:r>
      <w:proofErr w:type="spellStart"/>
      <w:r>
        <w:rPr>
          <w:color w:val="000000"/>
          <w:position w:val="8"/>
          <w:lang w:val="ru-RU"/>
        </w:rPr>
        <w:t>променя</w:t>
      </w:r>
      <w:proofErr w:type="spellEnd"/>
      <w:r>
        <w:rPr>
          <w:color w:val="000000"/>
          <w:position w:val="8"/>
          <w:lang w:val="ru-RU"/>
        </w:rPr>
        <w:t xml:space="preserve">  за срока на действие на договора</w:t>
      </w:r>
      <w:proofErr w:type="gramStart"/>
      <w:r>
        <w:rPr>
          <w:color w:val="000000"/>
          <w:position w:val="8"/>
          <w:lang w:val="ru-RU"/>
        </w:rPr>
        <w:t xml:space="preserve"> ,</w:t>
      </w:r>
      <w:proofErr w:type="gramEnd"/>
      <w:r>
        <w:rPr>
          <w:color w:val="000000"/>
          <w:position w:val="8"/>
          <w:lang w:val="ru-RU"/>
        </w:rPr>
        <w:t xml:space="preserve"> </w:t>
      </w:r>
      <w:proofErr w:type="spellStart"/>
      <w:r>
        <w:rPr>
          <w:color w:val="000000"/>
          <w:position w:val="8"/>
          <w:lang w:val="ru-RU"/>
        </w:rPr>
        <w:t>освен</w:t>
      </w:r>
      <w:proofErr w:type="spellEnd"/>
      <w:r>
        <w:rPr>
          <w:color w:val="000000"/>
          <w:position w:val="8"/>
          <w:lang w:val="ru-RU"/>
        </w:rPr>
        <w:t xml:space="preserve">  в случайте  предвидении </w:t>
      </w:r>
      <w:proofErr w:type="spellStart"/>
      <w:r>
        <w:rPr>
          <w:color w:val="000000"/>
          <w:position w:val="8"/>
          <w:lang w:val="ru-RU"/>
        </w:rPr>
        <w:t>със</w:t>
      </w:r>
      <w:proofErr w:type="spellEnd"/>
      <w:r>
        <w:rPr>
          <w:color w:val="000000"/>
          <w:position w:val="8"/>
          <w:lang w:val="ru-RU"/>
        </w:rPr>
        <w:t xml:space="preserve"> закон .</w:t>
      </w:r>
    </w:p>
    <w:p w:rsidR="004A0F4B" w:rsidRPr="00DF7E03" w:rsidRDefault="004A0F4B" w:rsidP="004A0F4B">
      <w:pPr>
        <w:spacing w:after="120"/>
        <w:ind w:left="426"/>
        <w:jc w:val="both"/>
        <w:rPr>
          <w:bCs/>
          <w:iCs/>
          <w:lang w:val="ru-RU"/>
        </w:rPr>
      </w:pPr>
      <w:proofErr w:type="gramStart"/>
      <w:r>
        <w:rPr>
          <w:lang w:val="ru-RU"/>
        </w:rPr>
        <w:t>5..</w:t>
      </w:r>
      <w:r w:rsidRPr="00C41448">
        <w:rPr>
          <w:lang w:val="ru-RU"/>
        </w:rPr>
        <w:t xml:space="preserve">Запознати </w:t>
      </w:r>
      <w:proofErr w:type="spellStart"/>
      <w:r w:rsidRPr="00C41448">
        <w:rPr>
          <w:lang w:val="ru-RU"/>
        </w:rPr>
        <w:t>сме</w:t>
      </w:r>
      <w:proofErr w:type="spellEnd"/>
      <w:r w:rsidRPr="00C41448">
        <w:rPr>
          <w:lang w:val="ru-RU"/>
        </w:rPr>
        <w:t xml:space="preserve"> с </w:t>
      </w:r>
      <w:proofErr w:type="spellStart"/>
      <w:r w:rsidRPr="00C41448">
        <w:rPr>
          <w:lang w:val="ru-RU"/>
        </w:rPr>
        <w:t>условието</w:t>
      </w:r>
      <w:proofErr w:type="spellEnd"/>
      <w:r w:rsidRPr="00C41448">
        <w:rPr>
          <w:lang w:val="ru-RU"/>
        </w:rPr>
        <w:t xml:space="preserve"> на </w:t>
      </w:r>
      <w:proofErr w:type="spellStart"/>
      <w:r w:rsidRPr="00C41448">
        <w:rPr>
          <w:lang w:val="ru-RU"/>
        </w:rPr>
        <w:t>процедурата</w:t>
      </w:r>
      <w:proofErr w:type="spellEnd"/>
      <w:r w:rsidRPr="00C41448">
        <w:rPr>
          <w:lang w:val="ru-RU"/>
        </w:rPr>
        <w:t xml:space="preserve">, </w:t>
      </w:r>
      <w:proofErr w:type="spellStart"/>
      <w:r w:rsidRPr="00C41448">
        <w:rPr>
          <w:lang w:val="ru-RU"/>
        </w:rPr>
        <w:t>че</w:t>
      </w:r>
      <w:proofErr w:type="spellEnd"/>
      <w:r w:rsidRPr="00C41448">
        <w:rPr>
          <w:lang w:val="ru-RU"/>
        </w:rPr>
        <w:t xml:space="preserve"> </w:t>
      </w:r>
      <w:proofErr w:type="spellStart"/>
      <w:r w:rsidRPr="00C41448">
        <w:rPr>
          <w:lang w:val="ru-RU"/>
        </w:rPr>
        <w:t>когато</w:t>
      </w:r>
      <w:proofErr w:type="spellEnd"/>
      <w:r w:rsidRPr="00C41448">
        <w:rPr>
          <w:lang w:val="ru-RU"/>
        </w:rPr>
        <w:t xml:space="preserve"> </w:t>
      </w:r>
      <w:proofErr w:type="spellStart"/>
      <w:r w:rsidRPr="00C41448">
        <w:rPr>
          <w:lang w:val="ru-RU"/>
        </w:rPr>
        <w:t>офертата</w:t>
      </w:r>
      <w:proofErr w:type="spellEnd"/>
      <w:r w:rsidRPr="00C41448">
        <w:rPr>
          <w:lang w:val="ru-RU"/>
        </w:rPr>
        <w:t xml:space="preserve"> на участника </w:t>
      </w:r>
      <w:proofErr w:type="spellStart"/>
      <w:r w:rsidRPr="00C41448">
        <w:rPr>
          <w:lang w:val="ru-RU"/>
        </w:rPr>
        <w:t>съдържа</w:t>
      </w:r>
      <w:proofErr w:type="spellEnd"/>
      <w:r w:rsidRPr="00C41448">
        <w:rPr>
          <w:lang w:val="ru-RU"/>
        </w:rPr>
        <w:t xml:space="preserve"> предложение </w:t>
      </w:r>
      <w:r w:rsidRPr="00C41448">
        <w:rPr>
          <w:bCs/>
          <w:iCs/>
          <w:lang w:val="ru-RU"/>
        </w:rPr>
        <w:t xml:space="preserve">с </w:t>
      </w:r>
      <w:proofErr w:type="spellStart"/>
      <w:r w:rsidRPr="00C41448">
        <w:rPr>
          <w:bCs/>
          <w:iCs/>
          <w:lang w:val="ru-RU"/>
        </w:rPr>
        <w:t>числово</w:t>
      </w:r>
      <w:proofErr w:type="spellEnd"/>
      <w:r w:rsidRPr="00C41448">
        <w:rPr>
          <w:bCs/>
          <w:iCs/>
          <w:lang w:val="ru-RU"/>
        </w:rPr>
        <w:t xml:space="preserve"> </w:t>
      </w:r>
      <w:proofErr w:type="spellStart"/>
      <w:r w:rsidRPr="00C41448">
        <w:rPr>
          <w:bCs/>
          <w:iCs/>
          <w:lang w:val="ru-RU"/>
        </w:rPr>
        <w:t>изражение</w:t>
      </w:r>
      <w:proofErr w:type="spellEnd"/>
      <w:r w:rsidRPr="00C41448">
        <w:rPr>
          <w:bCs/>
          <w:iCs/>
          <w:lang w:val="ru-RU"/>
        </w:rPr>
        <w:t xml:space="preserve">, </w:t>
      </w:r>
      <w:proofErr w:type="spellStart"/>
      <w:r w:rsidRPr="00C41448">
        <w:rPr>
          <w:bCs/>
          <w:iCs/>
          <w:lang w:val="ru-RU"/>
        </w:rPr>
        <w:t>което</w:t>
      </w:r>
      <w:proofErr w:type="spellEnd"/>
      <w:r w:rsidRPr="00C41448">
        <w:rPr>
          <w:bCs/>
          <w:iCs/>
          <w:lang w:val="ru-RU"/>
        </w:rPr>
        <w:t xml:space="preserve"> подлежи на </w:t>
      </w:r>
      <w:proofErr w:type="spellStart"/>
      <w:r w:rsidRPr="00C41448">
        <w:rPr>
          <w:bCs/>
          <w:iCs/>
          <w:lang w:val="ru-RU"/>
        </w:rPr>
        <w:t>оценяване</w:t>
      </w:r>
      <w:proofErr w:type="spellEnd"/>
      <w:r w:rsidRPr="00C41448">
        <w:rPr>
          <w:bCs/>
          <w:iCs/>
          <w:lang w:val="ru-RU"/>
        </w:rPr>
        <w:t xml:space="preserve"> и е </w:t>
      </w:r>
      <w:r w:rsidRPr="00C41448">
        <w:rPr>
          <w:lang w:val="ru-RU"/>
        </w:rPr>
        <w:t xml:space="preserve">с </w:t>
      </w:r>
      <w:proofErr w:type="spellStart"/>
      <w:r w:rsidRPr="00C41448">
        <w:rPr>
          <w:lang w:val="ru-RU"/>
        </w:rPr>
        <w:t>повече</w:t>
      </w:r>
      <w:proofErr w:type="spellEnd"/>
      <w:r w:rsidRPr="00C41448">
        <w:rPr>
          <w:lang w:val="ru-RU"/>
        </w:rPr>
        <w:t xml:space="preserve"> от 20 на сто </w:t>
      </w:r>
      <w:proofErr w:type="spellStart"/>
      <w:r w:rsidRPr="00C41448">
        <w:rPr>
          <w:lang w:val="ru-RU"/>
        </w:rPr>
        <w:t>по-благоприятно</w:t>
      </w:r>
      <w:proofErr w:type="spellEnd"/>
      <w:r w:rsidRPr="00C41448">
        <w:rPr>
          <w:lang w:val="ru-RU"/>
        </w:rPr>
        <w:t xml:space="preserve"> от </w:t>
      </w:r>
      <w:proofErr w:type="spellStart"/>
      <w:r w:rsidRPr="00C41448">
        <w:rPr>
          <w:lang w:val="ru-RU"/>
        </w:rPr>
        <w:t>средната</w:t>
      </w:r>
      <w:proofErr w:type="spellEnd"/>
      <w:r w:rsidRPr="00C41448">
        <w:rPr>
          <w:lang w:val="ru-RU"/>
        </w:rPr>
        <w:t xml:space="preserve"> </w:t>
      </w:r>
      <w:proofErr w:type="spellStart"/>
      <w:r w:rsidRPr="00C41448">
        <w:rPr>
          <w:lang w:val="ru-RU"/>
        </w:rPr>
        <w:t>стойност</w:t>
      </w:r>
      <w:proofErr w:type="spellEnd"/>
      <w:r w:rsidRPr="00C41448">
        <w:rPr>
          <w:lang w:val="ru-RU"/>
        </w:rPr>
        <w:t xml:space="preserve"> на </w:t>
      </w:r>
      <w:proofErr w:type="spellStart"/>
      <w:r w:rsidRPr="00C41448">
        <w:rPr>
          <w:lang w:val="ru-RU"/>
        </w:rPr>
        <w:t>предложенията</w:t>
      </w:r>
      <w:proofErr w:type="spellEnd"/>
      <w:r w:rsidRPr="00C41448">
        <w:rPr>
          <w:lang w:val="ru-RU"/>
        </w:rPr>
        <w:t xml:space="preserve"> на </w:t>
      </w:r>
      <w:proofErr w:type="spellStart"/>
      <w:r w:rsidRPr="00C41448">
        <w:rPr>
          <w:lang w:val="ru-RU"/>
        </w:rPr>
        <w:t>останалите</w:t>
      </w:r>
      <w:proofErr w:type="spellEnd"/>
      <w:r w:rsidRPr="00C41448">
        <w:rPr>
          <w:lang w:val="ru-RU"/>
        </w:rPr>
        <w:t xml:space="preserve"> </w:t>
      </w:r>
      <w:proofErr w:type="spellStart"/>
      <w:r w:rsidRPr="00C41448">
        <w:rPr>
          <w:lang w:val="ru-RU"/>
        </w:rPr>
        <w:t>участници</w:t>
      </w:r>
      <w:proofErr w:type="spellEnd"/>
      <w:r w:rsidRPr="00C41448">
        <w:rPr>
          <w:lang w:val="ru-RU"/>
        </w:rPr>
        <w:t xml:space="preserve"> по </w:t>
      </w:r>
      <w:proofErr w:type="spellStart"/>
      <w:r w:rsidRPr="00C41448">
        <w:rPr>
          <w:lang w:val="ru-RU"/>
        </w:rPr>
        <w:t>същия</w:t>
      </w:r>
      <w:proofErr w:type="spellEnd"/>
      <w:r w:rsidRPr="00C41448">
        <w:rPr>
          <w:lang w:val="ru-RU"/>
        </w:rPr>
        <w:t xml:space="preserve"> </w:t>
      </w:r>
      <w:proofErr w:type="spellStart"/>
      <w:r w:rsidRPr="00C41448">
        <w:rPr>
          <w:lang w:val="ru-RU"/>
        </w:rPr>
        <w:t>показател</w:t>
      </w:r>
      <w:proofErr w:type="spellEnd"/>
      <w:r w:rsidRPr="00C41448">
        <w:rPr>
          <w:lang w:val="ru-RU"/>
        </w:rPr>
        <w:t xml:space="preserve"> за оценка</w:t>
      </w:r>
      <w:r w:rsidRPr="00C41448">
        <w:rPr>
          <w:bCs/>
          <w:iCs/>
          <w:lang w:val="ru-RU"/>
        </w:rPr>
        <w:t xml:space="preserve">, </w:t>
      </w:r>
      <w:proofErr w:type="spellStart"/>
      <w:r w:rsidRPr="00C41448">
        <w:rPr>
          <w:bCs/>
          <w:iCs/>
          <w:lang w:val="ru-RU"/>
        </w:rPr>
        <w:t>ще</w:t>
      </w:r>
      <w:proofErr w:type="spellEnd"/>
      <w:r w:rsidRPr="00C41448">
        <w:rPr>
          <w:bCs/>
          <w:iCs/>
          <w:lang w:val="ru-RU"/>
        </w:rPr>
        <w:t xml:space="preserve"> </w:t>
      </w:r>
      <w:proofErr w:type="spellStart"/>
      <w:r w:rsidRPr="00C41448">
        <w:rPr>
          <w:bCs/>
          <w:iCs/>
          <w:lang w:val="ru-RU"/>
        </w:rPr>
        <w:t>трябва</w:t>
      </w:r>
      <w:proofErr w:type="spellEnd"/>
      <w:r w:rsidRPr="00C41448">
        <w:rPr>
          <w:bCs/>
          <w:iCs/>
          <w:lang w:val="ru-RU"/>
        </w:rPr>
        <w:t xml:space="preserve"> да </w:t>
      </w:r>
      <w:proofErr w:type="spellStart"/>
      <w:r w:rsidRPr="00C41448">
        <w:rPr>
          <w:bCs/>
          <w:iCs/>
          <w:lang w:val="ru-RU"/>
        </w:rPr>
        <w:t>докаже</w:t>
      </w:r>
      <w:proofErr w:type="spellEnd"/>
      <w:r w:rsidRPr="00C41448">
        <w:rPr>
          <w:bCs/>
          <w:iCs/>
          <w:lang w:val="ru-RU"/>
        </w:rPr>
        <w:t xml:space="preserve">, </w:t>
      </w:r>
      <w:proofErr w:type="spellStart"/>
      <w:r w:rsidRPr="00C41448">
        <w:rPr>
          <w:lang w:val="ru-RU"/>
        </w:rPr>
        <w:t>че</w:t>
      </w:r>
      <w:proofErr w:type="spellEnd"/>
      <w:r w:rsidRPr="00C41448">
        <w:rPr>
          <w:lang w:val="ru-RU"/>
        </w:rPr>
        <w:t xml:space="preserve"> </w:t>
      </w:r>
      <w:proofErr w:type="spellStart"/>
      <w:r w:rsidRPr="00C41448">
        <w:rPr>
          <w:lang w:val="ru-RU"/>
        </w:rPr>
        <w:t>предложението</w:t>
      </w:r>
      <w:proofErr w:type="spellEnd"/>
      <w:r w:rsidRPr="00C41448">
        <w:rPr>
          <w:lang w:val="ru-RU"/>
        </w:rPr>
        <w:t xml:space="preserve"> е </w:t>
      </w:r>
      <w:proofErr w:type="spellStart"/>
      <w:r w:rsidRPr="00C41448">
        <w:rPr>
          <w:lang w:val="ru-RU"/>
        </w:rPr>
        <w:t>формирано</w:t>
      </w:r>
      <w:proofErr w:type="spellEnd"/>
      <w:r w:rsidRPr="00C41448">
        <w:rPr>
          <w:lang w:val="ru-RU"/>
        </w:rPr>
        <w:t xml:space="preserve"> </w:t>
      </w:r>
      <w:proofErr w:type="spellStart"/>
      <w:r w:rsidRPr="00C41448">
        <w:rPr>
          <w:lang w:val="ru-RU"/>
        </w:rPr>
        <w:t>обективно</w:t>
      </w:r>
      <w:proofErr w:type="spellEnd"/>
      <w:r w:rsidRPr="00C41448">
        <w:rPr>
          <w:lang w:val="ru-RU"/>
        </w:rPr>
        <w:t>,</w:t>
      </w:r>
      <w:r w:rsidRPr="00C41448">
        <w:rPr>
          <w:bCs/>
          <w:iCs/>
          <w:lang w:val="ru-RU"/>
        </w:rPr>
        <w:t xml:space="preserve"> </w:t>
      </w:r>
      <w:proofErr w:type="spellStart"/>
      <w:r w:rsidRPr="00C41448">
        <w:rPr>
          <w:bCs/>
          <w:iCs/>
          <w:lang w:val="ru-RU"/>
        </w:rPr>
        <w:t>съгласно</w:t>
      </w:r>
      <w:proofErr w:type="spellEnd"/>
      <w:r w:rsidRPr="00C41448">
        <w:rPr>
          <w:bCs/>
          <w:iCs/>
          <w:lang w:val="ru-RU"/>
        </w:rPr>
        <w:t xml:space="preserve"> </w:t>
      </w:r>
      <w:proofErr w:type="spellStart"/>
      <w:r w:rsidRPr="00C41448">
        <w:rPr>
          <w:bCs/>
          <w:iCs/>
          <w:lang w:val="ru-RU"/>
        </w:rPr>
        <w:t>изискванията</w:t>
      </w:r>
      <w:proofErr w:type="spellEnd"/>
      <w:r w:rsidRPr="00C41448">
        <w:rPr>
          <w:bCs/>
          <w:iCs/>
          <w:lang w:val="ru-RU"/>
        </w:rPr>
        <w:t xml:space="preserve"> на ЗОП</w:t>
      </w:r>
      <w:r w:rsidRPr="00164BB1">
        <w:rPr>
          <w:b/>
        </w:rPr>
        <w:t xml:space="preserve"> </w:t>
      </w:r>
      <w:proofErr w:type="gramEnd"/>
    </w:p>
    <w:p w:rsidR="004A0F4B" w:rsidRDefault="004A0F4B" w:rsidP="004A0F4B">
      <w:pPr>
        <w:spacing w:before="60"/>
        <w:ind w:firstLine="720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4A0F4B" w:rsidRPr="00031BD5" w:rsidRDefault="004A0F4B" w:rsidP="004A0F4B">
      <w:pPr>
        <w:spacing w:before="60"/>
        <w:ind w:firstLine="720"/>
        <w:jc w:val="both"/>
        <w:rPr>
          <w:u w:val="single"/>
          <w:lang w:val="ru-RU"/>
        </w:rPr>
      </w:pPr>
    </w:p>
    <w:tbl>
      <w:tblPr>
        <w:tblW w:w="0" w:type="auto"/>
        <w:tblLook w:val="0000"/>
      </w:tblPr>
      <w:tblGrid>
        <w:gridCol w:w="4261"/>
        <w:gridCol w:w="4261"/>
      </w:tblGrid>
      <w:tr w:rsidR="004A0F4B" w:rsidRPr="00C92DCD" w:rsidTr="00A02B8D">
        <w:tc>
          <w:tcPr>
            <w:tcW w:w="4261" w:type="dxa"/>
          </w:tcPr>
          <w:p w:rsidR="004A0F4B" w:rsidRDefault="004A0F4B" w:rsidP="00A02B8D">
            <w:pPr>
              <w:spacing w:line="360" w:lineRule="auto"/>
              <w:jc w:val="right"/>
              <w:rPr>
                <w:b/>
                <w:bCs/>
              </w:rPr>
            </w:pPr>
            <w:r w:rsidRPr="000A4728">
              <w:rPr>
                <w:b/>
                <w:bCs/>
              </w:rPr>
              <w:t xml:space="preserve">        </w:t>
            </w:r>
            <w:r w:rsidRPr="000A4728">
              <w:rPr>
                <w:b/>
                <w:bCs/>
              </w:rPr>
              <w:tab/>
            </w:r>
          </w:p>
          <w:p w:rsidR="004A0F4B" w:rsidRDefault="004A0F4B" w:rsidP="00A02B8D">
            <w:pPr>
              <w:spacing w:line="360" w:lineRule="auto"/>
              <w:jc w:val="right"/>
              <w:rPr>
                <w:b/>
                <w:bCs/>
              </w:rPr>
            </w:pPr>
          </w:p>
          <w:p w:rsidR="004A0F4B" w:rsidRPr="00C92DCD" w:rsidRDefault="004A0F4B" w:rsidP="00A02B8D">
            <w:pPr>
              <w:spacing w:line="360" w:lineRule="auto"/>
              <w:jc w:val="right"/>
              <w:rPr>
                <w:b/>
              </w:rPr>
            </w:pPr>
            <w:r w:rsidRPr="00C92DCD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4A0F4B" w:rsidRDefault="004A0F4B" w:rsidP="00A02B8D">
            <w:pPr>
              <w:spacing w:line="360" w:lineRule="auto"/>
              <w:jc w:val="both"/>
            </w:pPr>
          </w:p>
          <w:p w:rsidR="004A0F4B" w:rsidRDefault="004A0F4B" w:rsidP="00A02B8D">
            <w:pPr>
              <w:spacing w:line="360" w:lineRule="auto"/>
              <w:jc w:val="both"/>
            </w:pPr>
          </w:p>
          <w:p w:rsidR="004A0F4B" w:rsidRPr="00C92DCD" w:rsidRDefault="004A0F4B" w:rsidP="00A02B8D">
            <w:pPr>
              <w:spacing w:line="360" w:lineRule="auto"/>
              <w:jc w:val="both"/>
            </w:pPr>
            <w:r w:rsidRPr="00C92DCD">
              <w:t>_______/ _________ / ______</w:t>
            </w:r>
          </w:p>
        </w:tc>
      </w:tr>
      <w:tr w:rsidR="004A0F4B" w:rsidRPr="00C92DCD" w:rsidTr="00A02B8D">
        <w:tc>
          <w:tcPr>
            <w:tcW w:w="4261" w:type="dxa"/>
          </w:tcPr>
          <w:p w:rsidR="004A0F4B" w:rsidRPr="00C92DCD" w:rsidRDefault="004A0F4B" w:rsidP="00A02B8D">
            <w:pPr>
              <w:spacing w:line="360" w:lineRule="auto"/>
              <w:jc w:val="right"/>
              <w:rPr>
                <w:b/>
              </w:rPr>
            </w:pPr>
            <w:r w:rsidRPr="00C92DCD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4A0F4B" w:rsidRPr="00C92DCD" w:rsidRDefault="004A0F4B" w:rsidP="00A02B8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  <w:tr w:rsidR="004A0F4B" w:rsidRPr="00C92DCD" w:rsidTr="00A02B8D">
        <w:tc>
          <w:tcPr>
            <w:tcW w:w="4261" w:type="dxa"/>
          </w:tcPr>
          <w:p w:rsidR="004A0F4B" w:rsidRPr="00C92DCD" w:rsidRDefault="004A0F4B" w:rsidP="00A02B8D">
            <w:pPr>
              <w:spacing w:line="360" w:lineRule="auto"/>
              <w:jc w:val="right"/>
              <w:rPr>
                <w:b/>
              </w:rPr>
            </w:pPr>
            <w:r w:rsidRPr="00C92DCD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4A0F4B" w:rsidRPr="00C92DCD" w:rsidRDefault="004A0F4B" w:rsidP="00A02B8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  <w:tr w:rsidR="004A0F4B" w:rsidRPr="00C92DCD" w:rsidTr="00A02B8D">
        <w:tc>
          <w:tcPr>
            <w:tcW w:w="4261" w:type="dxa"/>
          </w:tcPr>
          <w:p w:rsidR="004A0F4B" w:rsidRPr="00C92DCD" w:rsidRDefault="004A0F4B" w:rsidP="00A02B8D">
            <w:pPr>
              <w:spacing w:line="360" w:lineRule="auto"/>
              <w:jc w:val="right"/>
              <w:rPr>
                <w:b/>
              </w:rPr>
            </w:pPr>
            <w:r w:rsidRPr="00C92DCD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4A0F4B" w:rsidRPr="00C92DCD" w:rsidRDefault="004A0F4B" w:rsidP="00A02B8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  <w:tr w:rsidR="004A0F4B" w:rsidRPr="00C92DCD" w:rsidTr="00A02B8D">
        <w:tc>
          <w:tcPr>
            <w:tcW w:w="4261" w:type="dxa"/>
          </w:tcPr>
          <w:p w:rsidR="004A0F4B" w:rsidRPr="00934B3A" w:rsidRDefault="004A0F4B" w:rsidP="00A02B8D">
            <w:pPr>
              <w:spacing w:line="360" w:lineRule="auto"/>
              <w:jc w:val="right"/>
              <w:rPr>
                <w:b/>
                <w:lang w:val="ru-RU"/>
              </w:rPr>
            </w:pPr>
            <w:r w:rsidRPr="00934B3A">
              <w:rPr>
                <w:b/>
                <w:lang w:val="ru-RU"/>
              </w:rPr>
              <w:t xml:space="preserve">Наименование на участника </w:t>
            </w:r>
            <w:r w:rsidRPr="00934B3A">
              <w:rPr>
                <w:b/>
                <w:bCs/>
                <w:lang w:val="ru-RU"/>
              </w:rPr>
              <w:t xml:space="preserve">и </w:t>
            </w:r>
            <w:proofErr w:type="spellStart"/>
            <w:r w:rsidRPr="00934B3A">
              <w:rPr>
                <w:b/>
                <w:bCs/>
                <w:lang w:val="ru-RU"/>
              </w:rPr>
              <w:t>печат</w:t>
            </w:r>
            <w:proofErr w:type="spellEnd"/>
          </w:p>
        </w:tc>
        <w:tc>
          <w:tcPr>
            <w:tcW w:w="4261" w:type="dxa"/>
          </w:tcPr>
          <w:p w:rsidR="004A0F4B" w:rsidRPr="00C92DCD" w:rsidRDefault="004A0F4B" w:rsidP="00A02B8D">
            <w:pPr>
              <w:spacing w:line="360" w:lineRule="auto"/>
              <w:jc w:val="both"/>
            </w:pPr>
            <w:r w:rsidRPr="00C92DCD">
              <w:t>__________________________</w:t>
            </w:r>
          </w:p>
        </w:tc>
      </w:tr>
      <w:tr w:rsidR="004A0F4B" w:rsidRPr="00C92DCD" w:rsidTr="00A02B8D">
        <w:tc>
          <w:tcPr>
            <w:tcW w:w="4261" w:type="dxa"/>
          </w:tcPr>
          <w:p w:rsidR="004A0F4B" w:rsidRPr="00C92DCD" w:rsidRDefault="004A0F4B" w:rsidP="00A02B8D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4A0F4B" w:rsidRPr="00C92DCD" w:rsidRDefault="004A0F4B" w:rsidP="00A02B8D">
            <w:pPr>
              <w:spacing w:line="360" w:lineRule="auto"/>
              <w:jc w:val="both"/>
            </w:pPr>
          </w:p>
        </w:tc>
      </w:tr>
    </w:tbl>
    <w:p w:rsidR="00E01FA4" w:rsidRDefault="00E01FA4"/>
    <w:sectPr w:rsidR="00E01FA4" w:rsidSect="00E0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F4B"/>
    <w:rsid w:val="002D7FEC"/>
    <w:rsid w:val="004A0F4B"/>
    <w:rsid w:val="00805D99"/>
    <w:rsid w:val="00E0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4A0F4B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customStyle="1" w:styleId="Style2">
    <w:name w:val="Style2"/>
    <w:basedOn w:val="a"/>
    <w:rsid w:val="004A0F4B"/>
    <w:pPr>
      <w:widowControl w:val="0"/>
      <w:autoSpaceDE w:val="0"/>
      <w:autoSpaceDN w:val="0"/>
      <w:adjustRightInd w:val="0"/>
      <w:spacing w:line="298" w:lineRule="exact"/>
      <w:ind w:hanging="6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2017-05-03T15:09:00Z</dcterms:created>
  <dcterms:modified xsi:type="dcterms:W3CDTF">2017-05-03T15:09:00Z</dcterms:modified>
</cp:coreProperties>
</file>